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717" w:rsidRPr="00BE7717" w:rsidRDefault="00BE7717" w:rsidP="00BE7717">
      <w:pPr>
        <w:spacing w:before="100" w:beforeAutospacing="1" w:after="100" w:afterAutospacing="1"/>
        <w:rPr>
          <w:rFonts w:ascii="Times New Roman" w:eastAsia="Times New Roman" w:hAnsi="Times New Roman" w:cs="Times New Roman"/>
          <w:lang w:val="en-NZ"/>
        </w:rPr>
      </w:pPr>
      <w:r w:rsidRPr="00BE7717">
        <w:rPr>
          <w:rFonts w:ascii="CIDFont+F3" w:eastAsia="Times New Roman" w:hAnsi="CIDFont+F3" w:cs="Times New Roman"/>
          <w:sz w:val="26"/>
          <w:szCs w:val="26"/>
          <w:lang w:val="en-NZ"/>
        </w:rPr>
        <w:t xml:space="preserve">BACKGROUND </w:t>
      </w:r>
    </w:p>
    <w:p w:rsidR="00BE7717" w:rsidRPr="00BE7717" w:rsidRDefault="00BE7717" w:rsidP="00BE7717">
      <w:p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This profile has been prepared as an information source for anyone considering joining our parish in a spiritual mentor role. It attempts to show how our church community functions and supports its members and wider community. </w:t>
      </w:r>
    </w:p>
    <w:p w:rsidR="00BE7717" w:rsidRPr="00BE7717" w:rsidRDefault="00BE7717" w:rsidP="00BE7717">
      <w:pPr>
        <w:spacing w:before="100" w:beforeAutospacing="1" w:after="100" w:afterAutospacing="1"/>
        <w:rPr>
          <w:rFonts w:ascii="Times New Roman" w:eastAsia="Times New Roman" w:hAnsi="Times New Roman" w:cs="Times New Roman"/>
          <w:lang w:val="en-NZ"/>
        </w:rPr>
      </w:pPr>
      <w:r w:rsidRPr="00BE7717">
        <w:rPr>
          <w:rFonts w:ascii="CIDFont+F3" w:eastAsia="Times New Roman" w:hAnsi="CIDFont+F3" w:cs="Times New Roman"/>
          <w:sz w:val="26"/>
          <w:szCs w:val="26"/>
          <w:lang w:val="en-NZ"/>
        </w:rPr>
        <w:t xml:space="preserve">MISSION STATEMENT </w:t>
      </w:r>
    </w:p>
    <w:p w:rsidR="00BE7717" w:rsidRDefault="00BE7717" w:rsidP="00BE7717">
      <w:p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To become more Christ like and serve Him in the community </w:t>
      </w:r>
    </w:p>
    <w:p w:rsidR="00BE7717" w:rsidRPr="00BE7717" w:rsidRDefault="00BE7717" w:rsidP="00BE7717">
      <w:pPr>
        <w:spacing w:before="100" w:beforeAutospacing="1" w:after="100" w:afterAutospacing="1"/>
        <w:rPr>
          <w:rFonts w:ascii="CIDFont+F2" w:eastAsia="Times New Roman" w:hAnsi="CIDFont+F2" w:cs="Times New Roman"/>
          <w:sz w:val="20"/>
          <w:szCs w:val="20"/>
          <w:lang w:val="en-NZ"/>
        </w:rPr>
      </w:pPr>
      <w:r w:rsidRPr="00BE7717">
        <w:rPr>
          <w:rFonts w:ascii="CIDFont+F2" w:eastAsia="Times New Roman" w:hAnsi="CIDFont+F2" w:cs="Times New Roman"/>
          <w:sz w:val="20"/>
          <w:szCs w:val="20"/>
          <w:lang w:val="en-NZ"/>
        </w:rPr>
        <w:t xml:space="preserve">This mission is achieved through the work of the Church, the Paeroa Community Support Trust and includes the employment of a family worker. </w:t>
      </w:r>
    </w:p>
    <w:p w:rsidR="00BE7717" w:rsidRDefault="00BE7717" w:rsidP="00BE7717">
      <w:pPr>
        <w:rPr>
          <w:rFonts w:ascii="Times New Roman" w:eastAsia="Times New Roman" w:hAnsi="Times New Roman" w:cs="Times New Roman"/>
          <w:lang w:val="en-NZ"/>
        </w:rPr>
      </w:pPr>
      <w:r w:rsidRPr="00BE7717">
        <w:rPr>
          <w:rFonts w:ascii="Times New Roman" w:eastAsia="Times New Roman" w:hAnsi="Times New Roman" w:cs="Times New Roman"/>
          <w:lang w:val="en-NZ"/>
        </w:rPr>
        <w:fldChar w:fldCharType="begin"/>
      </w:r>
      <w:r w:rsidRPr="00BE7717">
        <w:rPr>
          <w:rFonts w:ascii="Times New Roman" w:eastAsia="Times New Roman" w:hAnsi="Times New Roman" w:cs="Times New Roman"/>
          <w:lang w:val="en-NZ"/>
        </w:rPr>
        <w:instrText xml:space="preserve"> INCLUDEPICTURE "/var/folders/f0/ysgc_0sd04sg1t9zycsjr0j40000gn/T/com.microsoft.Word/WebArchiveCopyPasteTempFiles/page1image64759344" \* MERGEFORMATINET </w:instrText>
      </w:r>
      <w:r w:rsidRPr="00BE7717">
        <w:rPr>
          <w:rFonts w:ascii="Times New Roman" w:eastAsia="Times New Roman" w:hAnsi="Times New Roman" w:cs="Times New Roman"/>
          <w:lang w:val="en-NZ"/>
        </w:rPr>
        <w:fldChar w:fldCharType="separate"/>
      </w:r>
      <w:r w:rsidRPr="00BE7717">
        <w:rPr>
          <w:rFonts w:ascii="Times New Roman" w:eastAsia="Times New Roman" w:hAnsi="Times New Roman" w:cs="Times New Roman"/>
          <w:noProof/>
          <w:lang w:val="en-NZ"/>
        </w:rPr>
        <w:drawing>
          <wp:inline distT="0" distB="0" distL="0" distR="0">
            <wp:extent cx="3364230" cy="420370"/>
            <wp:effectExtent l="0" t="0" r="1270" b="0"/>
            <wp:docPr id="35" name="Picture 35" descr="page1image6475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1image647593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4230" cy="420370"/>
                    </a:xfrm>
                    <a:prstGeom prst="rect">
                      <a:avLst/>
                    </a:prstGeom>
                    <a:noFill/>
                    <a:ln>
                      <a:noFill/>
                    </a:ln>
                  </pic:spPr>
                </pic:pic>
              </a:graphicData>
            </a:graphic>
          </wp:inline>
        </w:drawing>
      </w:r>
      <w:r w:rsidRPr="00BE7717">
        <w:rPr>
          <w:rFonts w:ascii="Times New Roman" w:eastAsia="Times New Roman" w:hAnsi="Times New Roman" w:cs="Times New Roman"/>
          <w:lang w:val="en-NZ"/>
        </w:rPr>
        <w:fldChar w:fldCharType="end"/>
      </w:r>
      <w:r w:rsidR="002C6C9E">
        <w:rPr>
          <w:rFonts w:ascii="Times New Roman" w:eastAsia="Times New Roman" w:hAnsi="Times New Roman" w:cs="Times New Roman"/>
          <w:lang w:val="en-NZ"/>
        </w:rPr>
        <w:t xml:space="preserve">    </w:t>
      </w:r>
      <w:r w:rsidRPr="00BE7717">
        <w:rPr>
          <w:rFonts w:ascii="Times New Roman" w:eastAsia="Times New Roman" w:hAnsi="Times New Roman" w:cs="Times New Roman"/>
          <w:lang w:val="en-NZ"/>
        </w:rPr>
        <w:fldChar w:fldCharType="begin"/>
      </w:r>
      <w:r w:rsidRPr="00BE7717">
        <w:rPr>
          <w:rFonts w:ascii="Times New Roman" w:eastAsia="Times New Roman" w:hAnsi="Times New Roman" w:cs="Times New Roman"/>
          <w:lang w:val="en-NZ"/>
        </w:rPr>
        <w:instrText xml:space="preserve"> INCLUDEPICTURE "/var/folders/f0/ysgc_0sd04sg1t9zycsjr0j40000gn/T/com.microsoft.Word/WebArchiveCopyPasteTempFiles/page1image64759552" \* MERGEFORMATINET </w:instrText>
      </w:r>
      <w:r w:rsidRPr="00BE7717">
        <w:rPr>
          <w:rFonts w:ascii="Times New Roman" w:eastAsia="Times New Roman" w:hAnsi="Times New Roman" w:cs="Times New Roman"/>
          <w:lang w:val="en-NZ"/>
        </w:rPr>
        <w:fldChar w:fldCharType="separate"/>
      </w:r>
      <w:r w:rsidRPr="00BE7717">
        <w:rPr>
          <w:rFonts w:ascii="Times New Roman" w:eastAsia="Times New Roman" w:hAnsi="Times New Roman" w:cs="Times New Roman"/>
          <w:noProof/>
          <w:lang w:val="en-NZ"/>
        </w:rPr>
        <w:drawing>
          <wp:inline distT="0" distB="0" distL="0" distR="0">
            <wp:extent cx="3364230" cy="420370"/>
            <wp:effectExtent l="0" t="0" r="1270" b="0"/>
            <wp:docPr id="34" name="Picture 34" descr="page1image6475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1image647595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4230" cy="420370"/>
                    </a:xfrm>
                    <a:prstGeom prst="rect">
                      <a:avLst/>
                    </a:prstGeom>
                    <a:noFill/>
                    <a:ln>
                      <a:noFill/>
                    </a:ln>
                  </pic:spPr>
                </pic:pic>
              </a:graphicData>
            </a:graphic>
          </wp:inline>
        </w:drawing>
      </w:r>
      <w:r w:rsidRPr="00BE7717">
        <w:rPr>
          <w:rFonts w:ascii="Times New Roman" w:eastAsia="Times New Roman" w:hAnsi="Times New Roman" w:cs="Times New Roman"/>
          <w:lang w:val="en-NZ"/>
        </w:rPr>
        <w:fldChar w:fldCharType="end"/>
      </w:r>
    </w:p>
    <w:p w:rsidR="00BE7717" w:rsidRDefault="00BE7717" w:rsidP="00BE7717">
      <w:pPr>
        <w:rPr>
          <w:rFonts w:ascii="Times New Roman" w:eastAsia="Times New Roman" w:hAnsi="Times New Roman" w:cs="Times New Roman"/>
          <w:lang w:val="en-NZ"/>
        </w:rPr>
      </w:pPr>
      <w:r w:rsidRPr="00BE7717">
        <w:rPr>
          <w:rFonts w:ascii="Times New Roman" w:eastAsia="Times New Roman" w:hAnsi="Times New Roman" w:cs="Times New Roman"/>
          <w:lang w:val="en-NZ"/>
        </w:rPr>
        <w:fldChar w:fldCharType="begin"/>
      </w:r>
      <w:r w:rsidRPr="00BE7717">
        <w:rPr>
          <w:rFonts w:ascii="Times New Roman" w:eastAsia="Times New Roman" w:hAnsi="Times New Roman" w:cs="Times New Roman"/>
          <w:lang w:val="en-NZ"/>
        </w:rPr>
        <w:instrText xml:space="preserve"> INCLUDEPICTURE "/var/folders/f0/ysgc_0sd04sg1t9zycsjr0j40000gn/T/com.microsoft.Word/WebArchiveCopyPasteTempFiles/page1image64759760" \* MERGEFORMATINET </w:instrText>
      </w:r>
      <w:r w:rsidRPr="00BE7717">
        <w:rPr>
          <w:rFonts w:ascii="Times New Roman" w:eastAsia="Times New Roman" w:hAnsi="Times New Roman" w:cs="Times New Roman"/>
          <w:lang w:val="en-NZ"/>
        </w:rPr>
        <w:fldChar w:fldCharType="separate"/>
      </w:r>
      <w:r w:rsidRPr="00BE7717">
        <w:rPr>
          <w:rFonts w:ascii="Times New Roman" w:eastAsia="Times New Roman" w:hAnsi="Times New Roman" w:cs="Times New Roman"/>
          <w:noProof/>
          <w:lang w:val="en-NZ"/>
        </w:rPr>
        <w:drawing>
          <wp:inline distT="0" distB="0" distL="0" distR="0" wp14:anchorId="2EB57E3B" wp14:editId="03B87015">
            <wp:extent cx="3364230" cy="420370"/>
            <wp:effectExtent l="0" t="0" r="1270" b="0"/>
            <wp:docPr id="36" name="Picture 36" descr="page1image6475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1image647597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4230" cy="420370"/>
                    </a:xfrm>
                    <a:prstGeom prst="rect">
                      <a:avLst/>
                    </a:prstGeom>
                    <a:noFill/>
                    <a:ln>
                      <a:noFill/>
                    </a:ln>
                  </pic:spPr>
                </pic:pic>
              </a:graphicData>
            </a:graphic>
          </wp:inline>
        </w:drawing>
      </w:r>
      <w:r w:rsidRPr="00BE7717">
        <w:rPr>
          <w:rFonts w:ascii="Times New Roman" w:eastAsia="Times New Roman" w:hAnsi="Times New Roman" w:cs="Times New Roman"/>
          <w:lang w:val="en-NZ"/>
        </w:rPr>
        <w:fldChar w:fldCharType="end"/>
      </w:r>
      <w:r w:rsidRPr="00BE7717">
        <w:rPr>
          <w:rFonts w:ascii="Times New Roman" w:eastAsia="Times New Roman" w:hAnsi="Times New Roman" w:cs="Times New Roman"/>
          <w:lang w:val="en-NZ"/>
        </w:rPr>
        <w:fldChar w:fldCharType="begin"/>
      </w:r>
      <w:r w:rsidRPr="00BE7717">
        <w:rPr>
          <w:rFonts w:ascii="Times New Roman" w:eastAsia="Times New Roman" w:hAnsi="Times New Roman" w:cs="Times New Roman"/>
          <w:lang w:val="en-NZ"/>
        </w:rPr>
        <w:instrText xml:space="preserve"> INCLUDEPICTURE "/var/folders/f0/ysgc_0sd04sg1t9zycsjr0j40000gn/T/com.microsoft.Word/WebArchiveCopyPasteTempFiles/page1image64759968" \* MERGEFORMATINET </w:instrText>
      </w:r>
      <w:r w:rsidRPr="00BE7717">
        <w:rPr>
          <w:rFonts w:ascii="Times New Roman" w:eastAsia="Times New Roman" w:hAnsi="Times New Roman" w:cs="Times New Roman"/>
          <w:lang w:val="en-NZ"/>
        </w:rPr>
        <w:fldChar w:fldCharType="separate"/>
      </w:r>
      <w:r w:rsidRPr="00BE7717">
        <w:rPr>
          <w:rFonts w:ascii="Times New Roman" w:eastAsia="Times New Roman" w:hAnsi="Times New Roman" w:cs="Times New Roman"/>
          <w:noProof/>
          <w:lang w:val="en-NZ"/>
        </w:rPr>
        <w:drawing>
          <wp:inline distT="0" distB="0" distL="0" distR="0" wp14:anchorId="55B09684" wp14:editId="728B2B54">
            <wp:extent cx="3364230" cy="420370"/>
            <wp:effectExtent l="0" t="0" r="1270" b="0"/>
            <wp:docPr id="37" name="Picture 37" descr="page1image6475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1image64759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420370"/>
                    </a:xfrm>
                    <a:prstGeom prst="rect">
                      <a:avLst/>
                    </a:prstGeom>
                    <a:noFill/>
                    <a:ln>
                      <a:noFill/>
                    </a:ln>
                  </pic:spPr>
                </pic:pic>
              </a:graphicData>
            </a:graphic>
          </wp:inline>
        </w:drawing>
      </w:r>
      <w:r w:rsidRPr="00BE7717">
        <w:rPr>
          <w:rFonts w:ascii="Times New Roman" w:eastAsia="Times New Roman" w:hAnsi="Times New Roman" w:cs="Times New Roman"/>
          <w:lang w:val="en-NZ"/>
        </w:rPr>
        <w:fldChar w:fldCharType="end"/>
      </w:r>
      <w:r w:rsidR="002C6C9E">
        <w:rPr>
          <w:rFonts w:ascii="Times New Roman" w:eastAsia="Times New Roman" w:hAnsi="Times New Roman" w:cs="Times New Roman"/>
          <w:lang w:val="en-NZ"/>
        </w:rPr>
        <w:t xml:space="preserve">   </w:t>
      </w:r>
      <w:r w:rsidRPr="00BE7717">
        <w:rPr>
          <w:rFonts w:ascii="Times New Roman" w:eastAsia="Times New Roman" w:hAnsi="Times New Roman" w:cs="Times New Roman"/>
          <w:lang w:val="en-NZ"/>
        </w:rPr>
        <w:fldChar w:fldCharType="begin"/>
      </w:r>
      <w:r w:rsidRPr="00BE7717">
        <w:rPr>
          <w:rFonts w:ascii="Times New Roman" w:eastAsia="Times New Roman" w:hAnsi="Times New Roman" w:cs="Times New Roman"/>
          <w:lang w:val="en-NZ"/>
        </w:rPr>
        <w:instrText xml:space="preserve"> INCLUDEPICTURE "/var/folders/f0/ysgc_0sd04sg1t9zycsjr0j40000gn/T/com.microsoft.Word/WebArchiveCopyPasteTempFiles/page1image64760800" \* MERGEFORMATINET </w:instrText>
      </w:r>
      <w:r w:rsidRPr="00BE7717">
        <w:rPr>
          <w:rFonts w:ascii="Times New Roman" w:eastAsia="Times New Roman" w:hAnsi="Times New Roman" w:cs="Times New Roman"/>
          <w:lang w:val="en-NZ"/>
        </w:rPr>
        <w:fldChar w:fldCharType="separate"/>
      </w:r>
      <w:r w:rsidRPr="00BE7717">
        <w:rPr>
          <w:rFonts w:ascii="Times New Roman" w:eastAsia="Times New Roman" w:hAnsi="Times New Roman" w:cs="Times New Roman"/>
          <w:noProof/>
          <w:lang w:val="en-NZ"/>
        </w:rPr>
        <w:drawing>
          <wp:inline distT="0" distB="0" distL="0" distR="0" wp14:anchorId="600A2C80" wp14:editId="015A156D">
            <wp:extent cx="3364230" cy="420370"/>
            <wp:effectExtent l="0" t="0" r="1270" b="0"/>
            <wp:docPr id="38" name="Picture 38" descr="page1image6476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1image647608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4230" cy="420370"/>
                    </a:xfrm>
                    <a:prstGeom prst="rect">
                      <a:avLst/>
                    </a:prstGeom>
                    <a:noFill/>
                    <a:ln>
                      <a:noFill/>
                    </a:ln>
                  </pic:spPr>
                </pic:pic>
              </a:graphicData>
            </a:graphic>
          </wp:inline>
        </w:drawing>
      </w:r>
      <w:r w:rsidRPr="00BE7717">
        <w:rPr>
          <w:rFonts w:ascii="Times New Roman" w:eastAsia="Times New Roman" w:hAnsi="Times New Roman" w:cs="Times New Roman"/>
          <w:lang w:val="en-NZ"/>
        </w:rPr>
        <w:fldChar w:fldCharType="end"/>
      </w:r>
    </w:p>
    <w:p w:rsidR="002C6C9E" w:rsidRDefault="002C6C9E" w:rsidP="002C6C9E">
      <w:pPr>
        <w:pStyle w:val="NormalWeb"/>
      </w:pPr>
      <w:r>
        <w:rPr>
          <w:rFonts w:ascii="CIDFont+F2" w:hAnsi="CIDFont+F2"/>
          <w:sz w:val="20"/>
          <w:szCs w:val="20"/>
        </w:rPr>
        <w:t xml:space="preserve">View of the church from the intersection of Willoughby and Mackay Streets </w:t>
      </w:r>
    </w:p>
    <w:p w:rsidR="00BE7717" w:rsidRPr="00BE7717" w:rsidRDefault="002C6C9E" w:rsidP="00BE7717">
      <w:pPr>
        <w:spacing w:before="100" w:beforeAutospacing="1" w:after="100" w:afterAutospacing="1"/>
        <w:rPr>
          <w:rFonts w:ascii="Times New Roman" w:eastAsia="Times New Roman" w:hAnsi="Times New Roman" w:cs="Times New Roman"/>
          <w:lang w:val="en-NZ"/>
        </w:rPr>
      </w:pPr>
      <w:r>
        <w:rPr>
          <w:rFonts w:ascii="CIDFont+F3" w:eastAsia="Times New Roman" w:hAnsi="CIDFont+F3" w:cs="Times New Roman"/>
          <w:sz w:val="26"/>
          <w:szCs w:val="26"/>
          <w:lang w:val="en-NZ"/>
        </w:rPr>
        <w:t>P</w:t>
      </w:r>
      <w:r w:rsidR="00BE7717" w:rsidRPr="00BE7717">
        <w:rPr>
          <w:rFonts w:ascii="CIDFont+F3" w:eastAsia="Times New Roman" w:hAnsi="CIDFont+F3" w:cs="Times New Roman"/>
          <w:sz w:val="26"/>
          <w:szCs w:val="26"/>
          <w:lang w:val="en-NZ"/>
        </w:rPr>
        <w:t xml:space="preserve">AEROA COOPERATING PARISH STRENGTHS </w:t>
      </w:r>
    </w:p>
    <w:p w:rsidR="00BE7717" w:rsidRPr="00BE7717" w:rsidRDefault="00BE7717" w:rsidP="00BE7717">
      <w:pPr>
        <w:pStyle w:val="ListParagraph"/>
        <w:numPr>
          <w:ilvl w:val="0"/>
          <w:numId w:val="3"/>
        </w:num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The Paeroa Cooperating Parish wishes to be a more “community facing” church. </w:t>
      </w:r>
    </w:p>
    <w:p w:rsidR="00BE7717" w:rsidRPr="00BE7717" w:rsidRDefault="00BE7717" w:rsidP="00BE7717">
      <w:pPr>
        <w:pStyle w:val="ListParagraph"/>
        <w:numPr>
          <w:ilvl w:val="0"/>
          <w:numId w:val="3"/>
        </w:num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We are genuinely open to options and flexibility as to how to proceed. </w:t>
      </w:r>
    </w:p>
    <w:p w:rsidR="00BE7717" w:rsidRPr="00BE7717" w:rsidRDefault="00BE7717" w:rsidP="00BE7717">
      <w:pPr>
        <w:pStyle w:val="ListParagraph"/>
        <w:numPr>
          <w:ilvl w:val="0"/>
          <w:numId w:val="3"/>
        </w:num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We have a good pool of lay preachers. </w:t>
      </w:r>
    </w:p>
    <w:p w:rsidR="00BE7717" w:rsidRPr="00BE7717" w:rsidRDefault="00BE7717" w:rsidP="00BE7717">
      <w:pPr>
        <w:pStyle w:val="ListParagraph"/>
        <w:numPr>
          <w:ilvl w:val="0"/>
          <w:numId w:val="3"/>
        </w:num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We have an active Pastoral Concerns committee </w:t>
      </w:r>
    </w:p>
    <w:p w:rsidR="00BE7717" w:rsidRPr="00BE7717" w:rsidRDefault="00BE7717" w:rsidP="00BE7717">
      <w:pPr>
        <w:pStyle w:val="ListParagraph"/>
        <w:numPr>
          <w:ilvl w:val="0"/>
          <w:numId w:val="3"/>
        </w:num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We have musical resources within our congregation. </w:t>
      </w:r>
    </w:p>
    <w:p w:rsidR="00BE7717" w:rsidRPr="00BE7717" w:rsidRDefault="00BE7717" w:rsidP="00BE7717">
      <w:pPr>
        <w:pStyle w:val="ListParagraph"/>
        <w:numPr>
          <w:ilvl w:val="0"/>
          <w:numId w:val="3"/>
        </w:num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We seek to encourage the involvement of young people in our parish. </w:t>
      </w:r>
    </w:p>
    <w:p w:rsidR="00BE7717" w:rsidRPr="00BE7717" w:rsidRDefault="00BE7717" w:rsidP="00BE7717">
      <w:pPr>
        <w:pStyle w:val="ListParagraph"/>
        <w:numPr>
          <w:ilvl w:val="0"/>
          <w:numId w:val="3"/>
        </w:num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Alternatives to worship services are provided via Coffee Church and Thinking Matters. </w:t>
      </w:r>
    </w:p>
    <w:p w:rsidR="00BE7717" w:rsidRPr="00BE7717" w:rsidRDefault="00BE7717" w:rsidP="00BE7717">
      <w:pPr>
        <w:pStyle w:val="ListParagraph"/>
        <w:numPr>
          <w:ilvl w:val="0"/>
          <w:numId w:val="3"/>
        </w:num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The parish has a number of regular activities including weekly study group, weekly prayer meeting, fortnightly home group. </w:t>
      </w:r>
    </w:p>
    <w:p w:rsidR="00BE7717" w:rsidRPr="00BE7717" w:rsidRDefault="00BE7717" w:rsidP="00BE7717">
      <w:pPr>
        <w:pStyle w:val="ListParagraph"/>
        <w:numPr>
          <w:ilvl w:val="0"/>
          <w:numId w:val="3"/>
        </w:numPr>
        <w:spacing w:before="100" w:beforeAutospacing="1" w:after="100" w:afterAutospacing="1"/>
        <w:rPr>
          <w:rFonts w:ascii="Times New Roman" w:eastAsia="Times New Roman" w:hAnsi="Times New Roman" w:cs="Times New Roman"/>
          <w:lang w:val="en-NZ"/>
        </w:rPr>
      </w:pPr>
      <w:r w:rsidRPr="00BE7717">
        <w:rPr>
          <w:rFonts w:ascii="CIDFont+F2" w:eastAsia="Times New Roman" w:hAnsi="CIDFont+F2" w:cs="Times New Roman"/>
          <w:sz w:val="20"/>
          <w:szCs w:val="20"/>
          <w:lang w:val="en-NZ"/>
        </w:rPr>
        <w:t xml:space="preserve">Our physical church complex is attractive, centrally located, functional and well used. </w:t>
      </w:r>
    </w:p>
    <w:p w:rsidR="00BE7717" w:rsidRPr="00BE7717" w:rsidRDefault="00BE7717" w:rsidP="00BE7717">
      <w:pPr>
        <w:spacing w:before="100" w:beforeAutospacing="1" w:after="100" w:afterAutospacing="1"/>
        <w:rPr>
          <w:rFonts w:ascii="Times New Roman" w:eastAsia="Times New Roman" w:hAnsi="Times New Roman" w:cs="Times New Roman"/>
          <w:lang w:val="en-NZ"/>
        </w:rPr>
      </w:pPr>
      <w:r w:rsidRPr="00BE7717">
        <w:rPr>
          <w:rFonts w:ascii="CIDFont+F3" w:eastAsia="Times New Roman" w:hAnsi="CIDFont+F3" w:cs="Times New Roman"/>
          <w:sz w:val="26"/>
          <w:szCs w:val="26"/>
          <w:lang w:val="en-NZ"/>
        </w:rPr>
        <w:t xml:space="preserve">PAEROA COOPERATING PARISH CHALLENGES </w:t>
      </w:r>
    </w:p>
    <w:p w:rsidR="00BE7717" w:rsidRPr="00BE7717" w:rsidRDefault="00BE7717" w:rsidP="00BE7717">
      <w:pPr>
        <w:numPr>
          <w:ilvl w:val="0"/>
          <w:numId w:val="2"/>
        </w:numPr>
        <w:spacing w:before="100" w:beforeAutospacing="1" w:after="100" w:afterAutospacing="1"/>
        <w:rPr>
          <w:rFonts w:ascii="Times New Roman" w:eastAsia="Times New Roman" w:hAnsi="Times New Roman" w:cs="Times New Roman"/>
          <w:lang w:val="en-NZ"/>
        </w:rPr>
      </w:pPr>
      <w:r w:rsidRPr="00BE7717">
        <w:rPr>
          <w:rFonts w:ascii="CIDFont+F4" w:eastAsia="Times New Roman" w:hAnsi="CIDFont+F4" w:cs="Times New Roman"/>
          <w:sz w:val="20"/>
          <w:szCs w:val="20"/>
          <w:lang w:val="en-NZ"/>
        </w:rPr>
        <w:t> </w:t>
      </w:r>
      <w:r w:rsidRPr="00BE7717">
        <w:rPr>
          <w:rFonts w:ascii="CIDFont+F2" w:eastAsia="Times New Roman" w:hAnsi="CIDFont+F2" w:cs="Times New Roman"/>
          <w:sz w:val="20"/>
          <w:szCs w:val="20"/>
          <w:lang w:val="en-NZ"/>
        </w:rPr>
        <w:t xml:space="preserve">While we touch a lot of lives in the community our formal congregation is not growing. We are having people join our congregation, but total numbers are decreasing. </w:t>
      </w:r>
    </w:p>
    <w:p w:rsidR="00BE7717" w:rsidRPr="00BE7717" w:rsidRDefault="00BE7717" w:rsidP="00BE7717">
      <w:pPr>
        <w:pStyle w:val="NormalWeb"/>
        <w:ind w:left="360"/>
      </w:pPr>
      <w:r w:rsidRPr="00BE7717">
        <w:rPr>
          <w:rFonts w:ascii="CIDFont+F4" w:hAnsi="CIDFont+F4"/>
          <w:sz w:val="20"/>
          <w:szCs w:val="20"/>
        </w:rPr>
        <w:sym w:font="Symbol" w:char="F0B7"/>
      </w:r>
      <w:r w:rsidRPr="00BE7717">
        <w:rPr>
          <w:rFonts w:ascii="CIDFont+F4" w:hAnsi="CIDFont+F4"/>
          <w:sz w:val="20"/>
          <w:szCs w:val="20"/>
        </w:rPr>
        <w:t xml:space="preserve">  </w:t>
      </w:r>
      <w:r>
        <w:rPr>
          <w:rFonts w:ascii="CIDFont+F4" w:hAnsi="CIDFont+F4"/>
          <w:sz w:val="20"/>
          <w:szCs w:val="20"/>
        </w:rPr>
        <w:t xml:space="preserve">     </w:t>
      </w:r>
      <w:r w:rsidRPr="00BE7717">
        <w:rPr>
          <w:rFonts w:ascii="CIDFont+F2" w:hAnsi="CIDFont+F2"/>
          <w:sz w:val="20"/>
          <w:szCs w:val="20"/>
        </w:rPr>
        <w:t>We need to bring people, particularly young people, into the church family. This evident in our appointment of a family worker.</w:t>
      </w:r>
      <w:r w:rsidRPr="00BE7717">
        <w:rPr>
          <w:rFonts w:ascii="CIDFont+F2" w:hAnsi="CIDFont+F2"/>
          <w:sz w:val="20"/>
          <w:szCs w:val="20"/>
        </w:rPr>
        <w:br/>
      </w:r>
      <w:r w:rsidR="002C6C9E">
        <w:rPr>
          <w:rFonts w:ascii="CIDFont+F2" w:hAnsi="CIDFont+F2"/>
          <w:sz w:val="20"/>
          <w:szCs w:val="20"/>
        </w:rPr>
        <w:t>*</w:t>
      </w:r>
      <w:r w:rsidR="002C6C9E">
        <w:rPr>
          <w:rFonts w:ascii="CIDFont+F2" w:hAnsi="CIDFont+F2"/>
          <w:sz w:val="20"/>
          <w:szCs w:val="20"/>
        </w:rPr>
        <w:tab/>
      </w:r>
      <w:r w:rsidRPr="00BE7717">
        <w:rPr>
          <w:rFonts w:ascii="CIDFont+F2" w:hAnsi="CIDFont+F2"/>
          <w:sz w:val="20"/>
          <w:szCs w:val="20"/>
        </w:rPr>
        <w:t xml:space="preserve">The age profile of our parish is weighted towards older people. </w:t>
      </w:r>
    </w:p>
    <w:p w:rsidR="00BE7717" w:rsidRPr="002C6C9E" w:rsidRDefault="00BE7717" w:rsidP="002C6C9E">
      <w:pPr>
        <w:pStyle w:val="ListParagraph"/>
        <w:numPr>
          <w:ilvl w:val="0"/>
          <w:numId w:val="2"/>
        </w:numPr>
        <w:spacing w:before="100" w:beforeAutospacing="1" w:after="100" w:afterAutospacing="1"/>
        <w:rPr>
          <w:rFonts w:ascii="Times New Roman" w:eastAsia="Times New Roman" w:hAnsi="Times New Roman" w:cs="Times New Roman"/>
          <w:lang w:val="en-NZ"/>
        </w:rPr>
      </w:pPr>
      <w:r w:rsidRPr="002C6C9E">
        <w:rPr>
          <w:rFonts w:ascii="CIDFont+F2" w:eastAsia="Times New Roman" w:hAnsi="CIDFont+F2" w:cs="Times New Roman"/>
          <w:sz w:val="20"/>
          <w:szCs w:val="20"/>
          <w:lang w:val="en-NZ"/>
        </w:rPr>
        <w:t xml:space="preserve">Evangelism is not a strength of our parish. Going to the point beyond living Christ’s message (or attempting to), to discussing His message in one-on-one situations is a challenge for most of us. </w:t>
      </w:r>
    </w:p>
    <w:p w:rsidR="00BE7717" w:rsidRDefault="002C6C9E" w:rsidP="002C6C9E">
      <w:pPr>
        <w:spacing w:before="100" w:beforeAutospacing="1" w:after="100" w:afterAutospacing="1"/>
        <w:ind w:left="720"/>
        <w:rPr>
          <w:rFonts w:ascii="Times New Roman" w:eastAsia="Times New Roman" w:hAnsi="Times New Roman" w:cs="Times New Roman"/>
          <w:lang w:val="en-NZ"/>
        </w:rPr>
      </w:pPr>
      <w:proofErr w:type="spellStart"/>
      <w:r>
        <w:rPr>
          <w:rFonts w:ascii="Times New Roman" w:eastAsia="Times New Roman" w:hAnsi="Times New Roman" w:cs="Times New Roman"/>
          <w:lang w:val="en-NZ"/>
        </w:rPr>
        <w:lastRenderedPageBreak/>
        <w:t>Ngatea</w:t>
      </w:r>
      <w:proofErr w:type="spellEnd"/>
      <w:r>
        <w:rPr>
          <w:rFonts w:ascii="Times New Roman" w:eastAsia="Times New Roman" w:hAnsi="Times New Roman" w:cs="Times New Roman"/>
          <w:lang w:val="en-NZ"/>
        </w:rPr>
        <w:t xml:space="preserve">  (Hauraki </w:t>
      </w:r>
      <w:r w:rsidR="0034298E">
        <w:rPr>
          <w:rFonts w:ascii="Times New Roman" w:eastAsia="Times New Roman" w:hAnsi="Times New Roman" w:cs="Times New Roman"/>
          <w:lang w:val="en-NZ"/>
        </w:rPr>
        <w:t xml:space="preserve">Plains Cooperating </w:t>
      </w:r>
      <w:r>
        <w:rPr>
          <w:rFonts w:ascii="Times New Roman" w:eastAsia="Times New Roman" w:hAnsi="Times New Roman" w:cs="Times New Roman"/>
          <w:lang w:val="en-NZ"/>
        </w:rPr>
        <w:t>Parish)</w:t>
      </w:r>
    </w:p>
    <w:p w:rsidR="0034298E" w:rsidRDefault="0034298E" w:rsidP="002C6C9E">
      <w:pPr>
        <w:spacing w:before="100" w:beforeAutospacing="1" w:after="100" w:afterAutospacing="1"/>
        <w:ind w:left="720"/>
        <w:rPr>
          <w:rFonts w:ascii="Times New Roman" w:eastAsia="Times New Roman" w:hAnsi="Times New Roman" w:cs="Times New Roman"/>
          <w:lang w:val="en-NZ"/>
        </w:rPr>
      </w:pPr>
      <w:r>
        <w:rPr>
          <w:rFonts w:ascii="Times New Roman" w:eastAsia="Times New Roman" w:hAnsi="Times New Roman" w:cs="Times New Roman"/>
          <w:lang w:val="en-NZ"/>
        </w:rPr>
        <w:t xml:space="preserve">The Hauraki Plains Parish based at </w:t>
      </w:r>
      <w:proofErr w:type="spellStart"/>
      <w:r>
        <w:rPr>
          <w:rFonts w:ascii="Times New Roman" w:eastAsia="Times New Roman" w:hAnsi="Times New Roman" w:cs="Times New Roman"/>
          <w:lang w:val="en-NZ"/>
        </w:rPr>
        <w:t>Ngatea</w:t>
      </w:r>
      <w:proofErr w:type="spellEnd"/>
      <w:r>
        <w:rPr>
          <w:rFonts w:ascii="Times New Roman" w:eastAsia="Times New Roman" w:hAnsi="Times New Roman" w:cs="Times New Roman"/>
          <w:lang w:val="en-NZ"/>
        </w:rPr>
        <w:t xml:space="preserve"> is smaller than Paeroa and while a little more traditional with an gentle Anglican flavour the parish shares a good bit of the dreams and vision of Paeroa.  They readily identify with the Position Description produced by Paeroa (See below) </w:t>
      </w:r>
    </w:p>
    <w:p w:rsidR="0034298E" w:rsidRDefault="0034298E" w:rsidP="003C144C">
      <w:pPr>
        <w:spacing w:before="100" w:beforeAutospacing="1" w:after="100" w:afterAutospacing="1"/>
        <w:rPr>
          <w:rFonts w:ascii="Times New Roman" w:eastAsia="Times New Roman" w:hAnsi="Times New Roman" w:cs="Times New Roman"/>
          <w:lang w:val="en-NZ"/>
        </w:rPr>
      </w:pPr>
    </w:p>
    <w:p w:rsidR="0034298E" w:rsidRPr="0034298E" w:rsidRDefault="0034298E" w:rsidP="0034298E">
      <w:pPr>
        <w:spacing w:before="100" w:beforeAutospacing="1" w:after="100" w:afterAutospacing="1"/>
        <w:rPr>
          <w:rFonts w:ascii="Times New Roman" w:eastAsia="Times New Roman" w:hAnsi="Times New Roman" w:cs="Times New Roman"/>
          <w:lang w:val="en-NZ"/>
        </w:rPr>
      </w:pPr>
      <w:r w:rsidRPr="0034298E">
        <w:rPr>
          <w:rFonts w:ascii="CIDFont+F2" w:eastAsia="Times New Roman" w:hAnsi="CIDFont+F2" w:cs="Times New Roman"/>
          <w:color w:val="355E8E"/>
          <w:sz w:val="30"/>
          <w:szCs w:val="30"/>
          <w:lang w:val="en-NZ"/>
        </w:rPr>
        <w:t xml:space="preserve">THE MINISTRY POSITION </w:t>
      </w:r>
      <w:r>
        <w:rPr>
          <w:rFonts w:ascii="CIDFont+F2" w:eastAsia="Times New Roman" w:hAnsi="CIDFont+F2" w:cs="Times New Roman"/>
          <w:color w:val="355E8E"/>
          <w:sz w:val="30"/>
          <w:szCs w:val="30"/>
          <w:lang w:val="en-NZ"/>
        </w:rPr>
        <w:t xml:space="preserve">  </w:t>
      </w:r>
      <w:r w:rsidR="003C144C">
        <w:rPr>
          <w:rFonts w:ascii="Times New Roman" w:eastAsia="Times New Roman" w:hAnsi="Times New Roman" w:cs="Times New Roman"/>
          <w:lang w:val="en-NZ"/>
        </w:rPr>
        <w:br/>
      </w:r>
      <w:r w:rsidRPr="0034298E">
        <w:rPr>
          <w:rFonts w:ascii="CIDFont+F2" w:eastAsia="Times New Roman" w:hAnsi="CIDFont+F2" w:cs="Times New Roman"/>
          <w:color w:val="355E8E"/>
          <w:lang w:val="en-NZ"/>
        </w:rPr>
        <w:t xml:space="preserve">Preamble: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This proposed ministry role is different from the ‘traditional parish minister’. For the sake of identifying our concept we have suggested the title ‘Spiritual Mentor’. The overriding intent for this ministry is to clarify and encourage our mission as the people of God. </w:t>
      </w:r>
    </w:p>
    <w:p w:rsidR="0034298E" w:rsidRPr="0034298E" w:rsidRDefault="0034298E" w:rsidP="0034298E">
      <w:pPr>
        <w:spacing w:before="100" w:beforeAutospacing="1" w:after="100" w:afterAutospacing="1"/>
        <w:rPr>
          <w:rFonts w:ascii="Times New Roman" w:eastAsia="Times New Roman" w:hAnsi="Times New Roman" w:cs="Times New Roman"/>
          <w:lang w:val="en-NZ"/>
        </w:rPr>
      </w:pPr>
      <w:r w:rsidRPr="0034298E">
        <w:rPr>
          <w:rFonts w:ascii="CIDFont+F3" w:eastAsia="Times New Roman" w:hAnsi="CIDFont+F3" w:cs="Times New Roman"/>
          <w:sz w:val="20"/>
          <w:szCs w:val="20"/>
          <w:lang w:val="en-NZ"/>
        </w:rPr>
        <w:t xml:space="preserve">The concept allows for the ministry to be shared with neighbouring parishes in the Coromandel-Hauraki area. Our thinking is that the majority of the parishes in this area are unable to sustain financially full-time ministry. However, we need to make clear each parish which participated would retain their own identity and continue to be responsible for their own affairs. </w:t>
      </w:r>
    </w:p>
    <w:p w:rsidR="0034298E" w:rsidRPr="0034298E" w:rsidRDefault="0034298E" w:rsidP="0034298E">
      <w:pPr>
        <w:spacing w:before="100" w:beforeAutospacing="1" w:after="100" w:afterAutospacing="1"/>
        <w:rPr>
          <w:rFonts w:ascii="Times New Roman" w:eastAsia="Times New Roman" w:hAnsi="Times New Roman" w:cs="Times New Roman"/>
          <w:lang w:val="en-NZ"/>
        </w:rPr>
      </w:pPr>
      <w:r w:rsidRPr="0034298E">
        <w:rPr>
          <w:rFonts w:ascii="CIDFont+F3" w:eastAsia="Times New Roman" w:hAnsi="CIDFont+F3" w:cs="Times New Roman"/>
          <w:sz w:val="20"/>
          <w:szCs w:val="20"/>
          <w:lang w:val="en-NZ"/>
        </w:rPr>
        <w:t xml:space="preserve">Attributes that would be important for a person considering this position. </w:t>
      </w:r>
    </w:p>
    <w:p w:rsidR="0034298E" w:rsidRPr="0034298E" w:rsidRDefault="0034298E" w:rsidP="0034298E">
      <w:pPr>
        <w:spacing w:before="100" w:beforeAutospacing="1" w:after="100" w:afterAutospacing="1"/>
        <w:rPr>
          <w:rFonts w:ascii="Times New Roman" w:eastAsia="Times New Roman" w:hAnsi="Times New Roman" w:cs="Times New Roman"/>
          <w:lang w:val="en-NZ"/>
        </w:rPr>
      </w:pPr>
      <w:r w:rsidRPr="0034298E">
        <w:rPr>
          <w:rFonts w:ascii="CIDFont+F2" w:eastAsia="Times New Roman" w:hAnsi="CIDFont+F2" w:cs="Times New Roman"/>
          <w:color w:val="355E8E"/>
          <w:lang w:val="en-NZ"/>
        </w:rPr>
        <w:t xml:space="preserve">Key Attributes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You will lead our multi-talented and willing church communities on their faith journeys, be a</w:t>
      </w:r>
      <w:r w:rsidRPr="0034298E">
        <w:rPr>
          <w:rFonts w:ascii="CIDFont+F3" w:eastAsia="Times New Roman" w:hAnsi="CIDFont+F3" w:cs="Times New Roman"/>
          <w:sz w:val="20"/>
          <w:szCs w:val="20"/>
          <w:lang w:val="en-NZ"/>
        </w:rPr>
        <w:br/>
        <w:t xml:space="preserve">part of their networks, guide and mentor their lay worship leaders and lead worship no more than once per month.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You will be able to help us to make the most of our existing community contacts to bring people into our church families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You will be able to share the message of Jesus Christ in a relevant way, to people of all ages.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You will be able to lead us in verbalising the teachings of Jesus Christ. </w:t>
      </w:r>
    </w:p>
    <w:p w:rsidR="0034298E" w:rsidRPr="0034298E" w:rsidRDefault="0034298E" w:rsidP="0034298E">
      <w:pPr>
        <w:spacing w:before="100" w:beforeAutospacing="1" w:after="100" w:afterAutospacing="1"/>
        <w:rPr>
          <w:rFonts w:ascii="Times New Roman" w:eastAsia="Times New Roman" w:hAnsi="Times New Roman" w:cs="Times New Roman"/>
          <w:lang w:val="en-NZ"/>
        </w:rPr>
      </w:pPr>
      <w:r w:rsidRPr="0034298E">
        <w:rPr>
          <w:rFonts w:ascii="CIDFont+F2" w:eastAsia="Times New Roman" w:hAnsi="CIDFont+F2" w:cs="Times New Roman"/>
          <w:color w:val="355E8E"/>
          <w:lang w:val="en-NZ"/>
        </w:rPr>
        <w:t xml:space="preserve">Desirable Attributes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Desires to be part of a team in the congregations that are open to new and innovative ideas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Can assist with effective Christian education programmes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Has skills to assist with pastoral care (as a backstop to our network in difficult situations)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Able to support a vision for the future, and have the self-motivation and time management</w:t>
      </w:r>
      <w:r>
        <w:rPr>
          <w:rFonts w:ascii="CIDFont+F3" w:eastAsia="Times New Roman" w:hAnsi="CIDFont+F3" w:cs="Times New Roman"/>
          <w:sz w:val="20"/>
          <w:szCs w:val="20"/>
          <w:lang w:val="en-NZ"/>
        </w:rPr>
        <w:t xml:space="preserve"> </w:t>
      </w:r>
      <w:r w:rsidRPr="0034298E">
        <w:rPr>
          <w:rFonts w:ascii="CIDFont+F3" w:eastAsia="Times New Roman" w:hAnsi="CIDFont+F3" w:cs="Times New Roman"/>
          <w:sz w:val="20"/>
          <w:szCs w:val="20"/>
          <w:lang w:val="en-NZ"/>
        </w:rPr>
        <w:t xml:space="preserve">skills to transform it into reality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Willing to join with our congregations in fellowship. </w:t>
      </w:r>
    </w:p>
    <w:p w:rsidR="0034298E" w:rsidRPr="0034298E" w:rsidRDefault="0034298E" w:rsidP="0034298E">
      <w:pPr>
        <w:spacing w:before="100" w:beforeAutospacing="1" w:after="100" w:afterAutospacing="1"/>
        <w:rPr>
          <w:rFonts w:ascii="Times New Roman" w:eastAsia="Times New Roman" w:hAnsi="Times New Roman" w:cs="Times New Roman"/>
          <w:lang w:val="en-NZ"/>
        </w:rPr>
      </w:pPr>
      <w:r w:rsidRPr="0034298E">
        <w:rPr>
          <w:rFonts w:ascii="CIDFont+F2" w:eastAsia="Times New Roman" w:hAnsi="CIDFont+F2" w:cs="Times New Roman"/>
          <w:color w:val="355E8E"/>
          <w:lang w:val="en-NZ"/>
        </w:rPr>
        <w:t xml:space="preserve">Commitment to Participating Parishes </w:t>
      </w:r>
      <w:r>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There is flexibility as to how the percentage commitment in each parish could be structured. We see that the role and structure would be defined by the strengths and situation of the new parish leader. The appointee will need to be disciplined in adherence to the agreed percentage role in each parish. We understand that there may be a beneficial overlap in duties to each parish such as training of lay leadership, etc. </w:t>
      </w:r>
    </w:p>
    <w:p w:rsidR="0034298E" w:rsidRPr="0034298E" w:rsidRDefault="0034298E" w:rsidP="003C144C">
      <w:pPr>
        <w:spacing w:before="100" w:beforeAutospacing="1" w:after="100" w:afterAutospacing="1"/>
        <w:rPr>
          <w:rFonts w:ascii="Times New Roman" w:eastAsia="Times New Roman" w:hAnsi="Times New Roman" w:cs="Times New Roman"/>
          <w:lang w:val="en-NZ"/>
        </w:rPr>
      </w:pPr>
      <w:r w:rsidRPr="0034298E">
        <w:rPr>
          <w:rFonts w:ascii="CIDFont+F2" w:eastAsia="Times New Roman" w:hAnsi="CIDFont+F2" w:cs="Times New Roman"/>
          <w:color w:val="355E8E"/>
          <w:lang w:val="en-NZ"/>
        </w:rPr>
        <w:t xml:space="preserve">Congregational Input </w:t>
      </w:r>
      <w:r>
        <w:rPr>
          <w:rFonts w:ascii="CIDFont+F2" w:eastAsia="Times New Roman" w:hAnsi="CIDFont+F2" w:cs="Times New Roman"/>
          <w:color w:val="355E8E"/>
          <w:lang w:val="en-NZ"/>
        </w:rPr>
        <w:br/>
      </w:r>
      <w:r w:rsidRPr="0034298E">
        <w:rPr>
          <w:rFonts w:ascii="CIDFont+F3" w:eastAsia="Times New Roman" w:hAnsi="CIDFont+F3" w:cs="Times New Roman"/>
          <w:sz w:val="20"/>
          <w:szCs w:val="20"/>
          <w:lang w:val="en-NZ"/>
        </w:rPr>
        <w:t xml:space="preserve">The following areas are where individuals currently within each parish could take a leadership role. </w:t>
      </w:r>
      <w:r w:rsidR="003C144C">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The majority of pastoral care </w:t>
      </w:r>
      <w:r w:rsidR="003C144C">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Worship services (services in each parish are currently taken by members of the congregation). </w:t>
      </w:r>
      <w:r w:rsidR="003C144C">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Music (a pool of musicians participates on a rotational basis) </w:t>
      </w:r>
      <w:r w:rsidR="003C144C">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Congregation members usually lead the bible readings and prayers </w:t>
      </w:r>
    </w:p>
    <w:p w:rsidR="0034298E" w:rsidRDefault="0034298E" w:rsidP="003C144C">
      <w:pPr>
        <w:spacing w:before="100" w:beforeAutospacing="1" w:after="100" w:afterAutospacing="1"/>
        <w:rPr>
          <w:rFonts w:ascii="CIDFont+F3" w:eastAsia="Times New Roman" w:hAnsi="CIDFont+F3" w:cs="Times New Roman"/>
          <w:sz w:val="20"/>
          <w:szCs w:val="20"/>
          <w:lang w:val="en-NZ"/>
        </w:rPr>
      </w:pPr>
      <w:r w:rsidRPr="0034298E">
        <w:rPr>
          <w:rFonts w:ascii="CIDFont+F3" w:eastAsia="Times New Roman" w:hAnsi="CIDFont+F3" w:cs="Times New Roman"/>
          <w:sz w:val="20"/>
          <w:szCs w:val="20"/>
          <w:lang w:val="en-NZ"/>
        </w:rPr>
        <w:t xml:space="preserve">The congregations are open minded as to ways to serve God. This call is an opportunity for our next leader to work with a great group of people to further God’s work in the Hauraki/Thames Valley. </w:t>
      </w:r>
      <w:r w:rsidR="003C144C">
        <w:rPr>
          <w:rFonts w:ascii="Times New Roman" w:eastAsia="Times New Roman" w:hAnsi="Times New Roman" w:cs="Times New Roman"/>
          <w:lang w:val="en-NZ"/>
        </w:rPr>
        <w:br/>
      </w:r>
      <w:r w:rsidRPr="0034298E">
        <w:rPr>
          <w:rFonts w:ascii="CIDFont+F2" w:eastAsia="Times New Roman" w:hAnsi="CIDFont+F2" w:cs="Times New Roman"/>
          <w:color w:val="355E8E"/>
          <w:lang w:val="en-NZ"/>
        </w:rPr>
        <w:lastRenderedPageBreak/>
        <w:t>A</w:t>
      </w:r>
      <w:bookmarkStart w:id="0" w:name="_GoBack"/>
      <w:bookmarkEnd w:id="0"/>
      <w:r w:rsidRPr="0034298E">
        <w:rPr>
          <w:rFonts w:ascii="CIDFont+F2" w:eastAsia="Times New Roman" w:hAnsi="CIDFont+F2" w:cs="Times New Roman"/>
          <w:color w:val="355E8E"/>
          <w:lang w:val="en-NZ"/>
        </w:rPr>
        <w:t xml:space="preserve">ccommodation </w:t>
      </w:r>
      <w:r w:rsidR="003C144C">
        <w:rPr>
          <w:rFonts w:ascii="Times New Roman" w:eastAsia="Times New Roman" w:hAnsi="Times New Roman" w:cs="Times New Roman"/>
          <w:lang w:val="en-NZ"/>
        </w:rPr>
        <w:br/>
      </w:r>
      <w:r w:rsidRPr="0034298E">
        <w:rPr>
          <w:rFonts w:ascii="CIDFont+F3" w:eastAsia="Times New Roman" w:hAnsi="CIDFont+F3" w:cs="Times New Roman"/>
          <w:sz w:val="20"/>
          <w:szCs w:val="20"/>
          <w:lang w:val="en-NZ"/>
        </w:rPr>
        <w:t xml:space="preserve">There is a spacious home available in Paeroa for the incoming minister, however, should he/she prefer to use alternative accommodation, this can be discussed. </w:t>
      </w:r>
    </w:p>
    <w:p w:rsidR="003C144C" w:rsidRPr="0034298E" w:rsidRDefault="003C144C" w:rsidP="003C144C">
      <w:pPr>
        <w:spacing w:before="100" w:beforeAutospacing="1" w:after="100" w:afterAutospacing="1"/>
        <w:rPr>
          <w:rFonts w:ascii="Times New Roman" w:eastAsia="Times New Roman" w:hAnsi="Times New Roman" w:cs="Times New Roman"/>
          <w:i/>
          <w:lang w:val="en-NZ"/>
        </w:rPr>
      </w:pPr>
      <w:r w:rsidRPr="003C144C">
        <w:rPr>
          <w:rFonts w:ascii="Times New Roman" w:eastAsia="Times New Roman" w:hAnsi="Times New Roman" w:cs="Times New Roman"/>
          <w:i/>
          <w:lang w:val="en-NZ"/>
        </w:rPr>
        <w:t xml:space="preserve">There is a similar modern manse available in </w:t>
      </w:r>
      <w:proofErr w:type="spellStart"/>
      <w:r w:rsidRPr="003C144C">
        <w:rPr>
          <w:rFonts w:ascii="Times New Roman" w:eastAsia="Times New Roman" w:hAnsi="Times New Roman" w:cs="Times New Roman"/>
          <w:i/>
          <w:lang w:val="en-NZ"/>
        </w:rPr>
        <w:t>Ngatea</w:t>
      </w:r>
      <w:proofErr w:type="spellEnd"/>
    </w:p>
    <w:p w:rsidR="0034298E" w:rsidRPr="00BE7717" w:rsidRDefault="0034298E" w:rsidP="002C6C9E">
      <w:pPr>
        <w:spacing w:before="100" w:beforeAutospacing="1" w:after="100" w:afterAutospacing="1"/>
        <w:ind w:left="720"/>
        <w:rPr>
          <w:rFonts w:ascii="Times New Roman" w:eastAsia="Times New Roman" w:hAnsi="Times New Roman" w:cs="Times New Roman"/>
          <w:lang w:val="en-NZ"/>
        </w:rPr>
      </w:pPr>
    </w:p>
    <w:p w:rsidR="00BE7717" w:rsidRPr="00BE7717" w:rsidRDefault="00BE7717" w:rsidP="00BE7717">
      <w:pPr>
        <w:rPr>
          <w:rFonts w:ascii="Times New Roman" w:eastAsia="Times New Roman" w:hAnsi="Times New Roman" w:cs="Times New Roman"/>
          <w:lang w:val="en-NZ"/>
        </w:rPr>
      </w:pPr>
    </w:p>
    <w:p w:rsidR="00B65DC6" w:rsidRPr="00BE7717" w:rsidRDefault="00B65DC6" w:rsidP="00BE7717"/>
    <w:sectPr w:rsidR="00B65DC6" w:rsidRPr="00BE7717" w:rsidSect="000E73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IDFont+F3">
    <w:altName w:val="Cambria"/>
    <w:panose1 w:val="020B0604020202020204"/>
    <w:charset w:val="00"/>
    <w:family w:val="roman"/>
    <w:notTrueType/>
    <w:pitch w:val="default"/>
  </w:font>
  <w:font w:name="CIDFont+F2">
    <w:altName w:val="Cambria"/>
    <w:panose1 w:val="020B0604020202020204"/>
    <w:charset w:val="00"/>
    <w:family w:val="roman"/>
    <w:pitch w:val="default"/>
  </w:font>
  <w:font w:name="CIDFont+F4">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F6BB5"/>
    <w:multiLevelType w:val="multilevel"/>
    <w:tmpl w:val="AB4E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64B1A"/>
    <w:multiLevelType w:val="multilevel"/>
    <w:tmpl w:val="E968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A2A6D"/>
    <w:multiLevelType w:val="multilevel"/>
    <w:tmpl w:val="C7B2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A3C28"/>
    <w:multiLevelType w:val="multilevel"/>
    <w:tmpl w:val="22D6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D1A6E"/>
    <w:multiLevelType w:val="multilevel"/>
    <w:tmpl w:val="49D2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30155"/>
    <w:multiLevelType w:val="hybridMultilevel"/>
    <w:tmpl w:val="05724B7C"/>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17"/>
    <w:rsid w:val="000E738B"/>
    <w:rsid w:val="002C6C9E"/>
    <w:rsid w:val="0034298E"/>
    <w:rsid w:val="003C144C"/>
    <w:rsid w:val="00607C13"/>
    <w:rsid w:val="006714AB"/>
    <w:rsid w:val="007C0226"/>
    <w:rsid w:val="00963E39"/>
    <w:rsid w:val="00B65DC6"/>
    <w:rsid w:val="00BE7717"/>
    <w:rsid w:val="00DD5719"/>
    <w:rsid w:val="00E14F9C"/>
    <w:rsid w:val="00E9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E86286"/>
  <w14:defaultImageDpi w14:val="32767"/>
  <w15:chartTrackingRefBased/>
  <w15:docId w15:val="{F964E26B-870C-F142-A4D8-38529DFD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717"/>
    <w:pPr>
      <w:spacing w:before="100" w:beforeAutospacing="1" w:after="100" w:afterAutospacing="1"/>
    </w:pPr>
    <w:rPr>
      <w:rFonts w:ascii="Times New Roman" w:eastAsia="Times New Roman" w:hAnsi="Times New Roman" w:cs="Times New Roman"/>
      <w:lang w:val="en-NZ"/>
    </w:rPr>
  </w:style>
  <w:style w:type="paragraph" w:styleId="ListParagraph">
    <w:name w:val="List Paragraph"/>
    <w:basedOn w:val="Normal"/>
    <w:uiPriority w:val="34"/>
    <w:qFormat/>
    <w:rsid w:val="00BE7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99608">
      <w:bodyDiv w:val="1"/>
      <w:marLeft w:val="0"/>
      <w:marRight w:val="0"/>
      <w:marTop w:val="0"/>
      <w:marBottom w:val="0"/>
      <w:divBdr>
        <w:top w:val="none" w:sz="0" w:space="0" w:color="auto"/>
        <w:left w:val="none" w:sz="0" w:space="0" w:color="auto"/>
        <w:bottom w:val="none" w:sz="0" w:space="0" w:color="auto"/>
        <w:right w:val="none" w:sz="0" w:space="0" w:color="auto"/>
      </w:divBdr>
      <w:divsChild>
        <w:div w:id="1147672425">
          <w:marLeft w:val="0"/>
          <w:marRight w:val="0"/>
          <w:marTop w:val="0"/>
          <w:marBottom w:val="0"/>
          <w:divBdr>
            <w:top w:val="none" w:sz="0" w:space="0" w:color="auto"/>
            <w:left w:val="none" w:sz="0" w:space="0" w:color="auto"/>
            <w:bottom w:val="none" w:sz="0" w:space="0" w:color="auto"/>
            <w:right w:val="none" w:sz="0" w:space="0" w:color="auto"/>
          </w:divBdr>
          <w:divsChild>
            <w:div w:id="1930312238">
              <w:marLeft w:val="0"/>
              <w:marRight w:val="0"/>
              <w:marTop w:val="0"/>
              <w:marBottom w:val="0"/>
              <w:divBdr>
                <w:top w:val="none" w:sz="0" w:space="0" w:color="auto"/>
                <w:left w:val="none" w:sz="0" w:space="0" w:color="auto"/>
                <w:bottom w:val="none" w:sz="0" w:space="0" w:color="auto"/>
                <w:right w:val="none" w:sz="0" w:space="0" w:color="auto"/>
              </w:divBdr>
              <w:divsChild>
                <w:div w:id="463885534">
                  <w:marLeft w:val="0"/>
                  <w:marRight w:val="0"/>
                  <w:marTop w:val="0"/>
                  <w:marBottom w:val="0"/>
                  <w:divBdr>
                    <w:top w:val="none" w:sz="0" w:space="0" w:color="auto"/>
                    <w:left w:val="none" w:sz="0" w:space="0" w:color="auto"/>
                    <w:bottom w:val="none" w:sz="0" w:space="0" w:color="auto"/>
                    <w:right w:val="none" w:sz="0" w:space="0" w:color="auto"/>
                  </w:divBdr>
                </w:div>
              </w:divsChild>
            </w:div>
            <w:div w:id="1988166805">
              <w:marLeft w:val="0"/>
              <w:marRight w:val="0"/>
              <w:marTop w:val="0"/>
              <w:marBottom w:val="0"/>
              <w:divBdr>
                <w:top w:val="none" w:sz="0" w:space="0" w:color="auto"/>
                <w:left w:val="none" w:sz="0" w:space="0" w:color="auto"/>
                <w:bottom w:val="none" w:sz="0" w:space="0" w:color="auto"/>
                <w:right w:val="none" w:sz="0" w:space="0" w:color="auto"/>
              </w:divBdr>
              <w:divsChild>
                <w:div w:id="548230922">
                  <w:marLeft w:val="0"/>
                  <w:marRight w:val="0"/>
                  <w:marTop w:val="0"/>
                  <w:marBottom w:val="0"/>
                  <w:divBdr>
                    <w:top w:val="none" w:sz="0" w:space="0" w:color="auto"/>
                    <w:left w:val="none" w:sz="0" w:space="0" w:color="auto"/>
                    <w:bottom w:val="none" w:sz="0" w:space="0" w:color="auto"/>
                    <w:right w:val="none" w:sz="0" w:space="0" w:color="auto"/>
                  </w:divBdr>
                </w:div>
                <w:div w:id="4406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13906">
      <w:bodyDiv w:val="1"/>
      <w:marLeft w:val="0"/>
      <w:marRight w:val="0"/>
      <w:marTop w:val="0"/>
      <w:marBottom w:val="0"/>
      <w:divBdr>
        <w:top w:val="none" w:sz="0" w:space="0" w:color="auto"/>
        <w:left w:val="none" w:sz="0" w:space="0" w:color="auto"/>
        <w:bottom w:val="none" w:sz="0" w:space="0" w:color="auto"/>
        <w:right w:val="none" w:sz="0" w:space="0" w:color="auto"/>
      </w:divBdr>
      <w:divsChild>
        <w:div w:id="1291936752">
          <w:marLeft w:val="0"/>
          <w:marRight w:val="0"/>
          <w:marTop w:val="0"/>
          <w:marBottom w:val="0"/>
          <w:divBdr>
            <w:top w:val="none" w:sz="0" w:space="0" w:color="auto"/>
            <w:left w:val="none" w:sz="0" w:space="0" w:color="auto"/>
            <w:bottom w:val="none" w:sz="0" w:space="0" w:color="auto"/>
            <w:right w:val="none" w:sz="0" w:space="0" w:color="auto"/>
          </w:divBdr>
        </w:div>
      </w:divsChild>
    </w:div>
    <w:div w:id="572275457">
      <w:bodyDiv w:val="1"/>
      <w:marLeft w:val="0"/>
      <w:marRight w:val="0"/>
      <w:marTop w:val="0"/>
      <w:marBottom w:val="0"/>
      <w:divBdr>
        <w:top w:val="none" w:sz="0" w:space="0" w:color="auto"/>
        <w:left w:val="none" w:sz="0" w:space="0" w:color="auto"/>
        <w:bottom w:val="none" w:sz="0" w:space="0" w:color="auto"/>
        <w:right w:val="none" w:sz="0" w:space="0" w:color="auto"/>
      </w:divBdr>
      <w:divsChild>
        <w:div w:id="1893425850">
          <w:marLeft w:val="0"/>
          <w:marRight w:val="0"/>
          <w:marTop w:val="0"/>
          <w:marBottom w:val="0"/>
          <w:divBdr>
            <w:top w:val="none" w:sz="0" w:space="0" w:color="auto"/>
            <w:left w:val="none" w:sz="0" w:space="0" w:color="auto"/>
            <w:bottom w:val="none" w:sz="0" w:space="0" w:color="auto"/>
            <w:right w:val="none" w:sz="0" w:space="0" w:color="auto"/>
          </w:divBdr>
          <w:divsChild>
            <w:div w:id="1851210963">
              <w:marLeft w:val="0"/>
              <w:marRight w:val="0"/>
              <w:marTop w:val="0"/>
              <w:marBottom w:val="0"/>
              <w:divBdr>
                <w:top w:val="none" w:sz="0" w:space="0" w:color="auto"/>
                <w:left w:val="none" w:sz="0" w:space="0" w:color="auto"/>
                <w:bottom w:val="none" w:sz="0" w:space="0" w:color="auto"/>
                <w:right w:val="none" w:sz="0" w:space="0" w:color="auto"/>
              </w:divBdr>
              <w:divsChild>
                <w:div w:id="148448555">
                  <w:marLeft w:val="0"/>
                  <w:marRight w:val="0"/>
                  <w:marTop w:val="0"/>
                  <w:marBottom w:val="0"/>
                  <w:divBdr>
                    <w:top w:val="none" w:sz="0" w:space="0" w:color="auto"/>
                    <w:left w:val="none" w:sz="0" w:space="0" w:color="auto"/>
                    <w:bottom w:val="none" w:sz="0" w:space="0" w:color="auto"/>
                    <w:right w:val="none" w:sz="0" w:space="0" w:color="auto"/>
                  </w:divBdr>
                </w:div>
              </w:divsChild>
            </w:div>
            <w:div w:id="804930157">
              <w:marLeft w:val="0"/>
              <w:marRight w:val="0"/>
              <w:marTop w:val="0"/>
              <w:marBottom w:val="0"/>
              <w:divBdr>
                <w:top w:val="none" w:sz="0" w:space="0" w:color="auto"/>
                <w:left w:val="none" w:sz="0" w:space="0" w:color="auto"/>
                <w:bottom w:val="none" w:sz="0" w:space="0" w:color="auto"/>
                <w:right w:val="none" w:sz="0" w:space="0" w:color="auto"/>
              </w:divBdr>
              <w:divsChild>
                <w:div w:id="1647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4245">
      <w:bodyDiv w:val="1"/>
      <w:marLeft w:val="0"/>
      <w:marRight w:val="0"/>
      <w:marTop w:val="0"/>
      <w:marBottom w:val="0"/>
      <w:divBdr>
        <w:top w:val="none" w:sz="0" w:space="0" w:color="auto"/>
        <w:left w:val="none" w:sz="0" w:space="0" w:color="auto"/>
        <w:bottom w:val="none" w:sz="0" w:space="0" w:color="auto"/>
        <w:right w:val="none" w:sz="0" w:space="0" w:color="auto"/>
      </w:divBdr>
      <w:divsChild>
        <w:div w:id="1514687714">
          <w:marLeft w:val="0"/>
          <w:marRight w:val="0"/>
          <w:marTop w:val="0"/>
          <w:marBottom w:val="0"/>
          <w:divBdr>
            <w:top w:val="none" w:sz="0" w:space="0" w:color="auto"/>
            <w:left w:val="none" w:sz="0" w:space="0" w:color="auto"/>
            <w:bottom w:val="none" w:sz="0" w:space="0" w:color="auto"/>
            <w:right w:val="none" w:sz="0" w:space="0" w:color="auto"/>
          </w:divBdr>
          <w:divsChild>
            <w:div w:id="562133777">
              <w:marLeft w:val="0"/>
              <w:marRight w:val="0"/>
              <w:marTop w:val="0"/>
              <w:marBottom w:val="0"/>
              <w:divBdr>
                <w:top w:val="none" w:sz="0" w:space="0" w:color="auto"/>
                <w:left w:val="none" w:sz="0" w:space="0" w:color="auto"/>
                <w:bottom w:val="none" w:sz="0" w:space="0" w:color="auto"/>
                <w:right w:val="none" w:sz="0" w:space="0" w:color="auto"/>
              </w:divBdr>
              <w:divsChild>
                <w:div w:id="25698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6692">
      <w:bodyDiv w:val="1"/>
      <w:marLeft w:val="0"/>
      <w:marRight w:val="0"/>
      <w:marTop w:val="0"/>
      <w:marBottom w:val="0"/>
      <w:divBdr>
        <w:top w:val="none" w:sz="0" w:space="0" w:color="auto"/>
        <w:left w:val="none" w:sz="0" w:space="0" w:color="auto"/>
        <w:bottom w:val="none" w:sz="0" w:space="0" w:color="auto"/>
        <w:right w:val="none" w:sz="0" w:space="0" w:color="auto"/>
      </w:divBdr>
      <w:divsChild>
        <w:div w:id="1886211919">
          <w:marLeft w:val="0"/>
          <w:marRight w:val="0"/>
          <w:marTop w:val="0"/>
          <w:marBottom w:val="0"/>
          <w:divBdr>
            <w:top w:val="none" w:sz="0" w:space="0" w:color="auto"/>
            <w:left w:val="none" w:sz="0" w:space="0" w:color="auto"/>
            <w:bottom w:val="none" w:sz="0" w:space="0" w:color="auto"/>
            <w:right w:val="none" w:sz="0" w:space="0" w:color="auto"/>
          </w:divBdr>
          <w:divsChild>
            <w:div w:id="1871184012">
              <w:marLeft w:val="0"/>
              <w:marRight w:val="0"/>
              <w:marTop w:val="0"/>
              <w:marBottom w:val="0"/>
              <w:divBdr>
                <w:top w:val="none" w:sz="0" w:space="0" w:color="auto"/>
                <w:left w:val="none" w:sz="0" w:space="0" w:color="auto"/>
                <w:bottom w:val="none" w:sz="0" w:space="0" w:color="auto"/>
                <w:right w:val="none" w:sz="0" w:space="0" w:color="auto"/>
              </w:divBdr>
              <w:divsChild>
                <w:div w:id="5818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67059">
      <w:bodyDiv w:val="1"/>
      <w:marLeft w:val="0"/>
      <w:marRight w:val="0"/>
      <w:marTop w:val="0"/>
      <w:marBottom w:val="0"/>
      <w:divBdr>
        <w:top w:val="none" w:sz="0" w:space="0" w:color="auto"/>
        <w:left w:val="none" w:sz="0" w:space="0" w:color="auto"/>
        <w:bottom w:val="none" w:sz="0" w:space="0" w:color="auto"/>
        <w:right w:val="none" w:sz="0" w:space="0" w:color="auto"/>
      </w:divBdr>
      <w:divsChild>
        <w:div w:id="413747764">
          <w:marLeft w:val="0"/>
          <w:marRight w:val="0"/>
          <w:marTop w:val="0"/>
          <w:marBottom w:val="0"/>
          <w:divBdr>
            <w:top w:val="none" w:sz="0" w:space="0" w:color="auto"/>
            <w:left w:val="none" w:sz="0" w:space="0" w:color="auto"/>
            <w:bottom w:val="none" w:sz="0" w:space="0" w:color="auto"/>
            <w:right w:val="none" w:sz="0" w:space="0" w:color="auto"/>
          </w:divBdr>
          <w:divsChild>
            <w:div w:id="653995929">
              <w:marLeft w:val="0"/>
              <w:marRight w:val="0"/>
              <w:marTop w:val="0"/>
              <w:marBottom w:val="0"/>
              <w:divBdr>
                <w:top w:val="none" w:sz="0" w:space="0" w:color="auto"/>
                <w:left w:val="none" w:sz="0" w:space="0" w:color="auto"/>
                <w:bottom w:val="none" w:sz="0" w:space="0" w:color="auto"/>
                <w:right w:val="none" w:sz="0" w:space="0" w:color="auto"/>
              </w:divBdr>
              <w:divsChild>
                <w:div w:id="1466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2349">
      <w:bodyDiv w:val="1"/>
      <w:marLeft w:val="0"/>
      <w:marRight w:val="0"/>
      <w:marTop w:val="0"/>
      <w:marBottom w:val="0"/>
      <w:divBdr>
        <w:top w:val="none" w:sz="0" w:space="0" w:color="auto"/>
        <w:left w:val="none" w:sz="0" w:space="0" w:color="auto"/>
        <w:bottom w:val="none" w:sz="0" w:space="0" w:color="auto"/>
        <w:right w:val="none" w:sz="0" w:space="0" w:color="auto"/>
      </w:divBdr>
      <w:divsChild>
        <w:div w:id="174417533">
          <w:marLeft w:val="0"/>
          <w:marRight w:val="0"/>
          <w:marTop w:val="0"/>
          <w:marBottom w:val="0"/>
          <w:divBdr>
            <w:top w:val="none" w:sz="0" w:space="0" w:color="auto"/>
            <w:left w:val="none" w:sz="0" w:space="0" w:color="auto"/>
            <w:bottom w:val="none" w:sz="0" w:space="0" w:color="auto"/>
            <w:right w:val="none" w:sz="0" w:space="0" w:color="auto"/>
          </w:divBdr>
          <w:divsChild>
            <w:div w:id="1374764894">
              <w:marLeft w:val="0"/>
              <w:marRight w:val="0"/>
              <w:marTop w:val="0"/>
              <w:marBottom w:val="0"/>
              <w:divBdr>
                <w:top w:val="none" w:sz="0" w:space="0" w:color="auto"/>
                <w:left w:val="none" w:sz="0" w:space="0" w:color="auto"/>
                <w:bottom w:val="none" w:sz="0" w:space="0" w:color="auto"/>
                <w:right w:val="none" w:sz="0" w:space="0" w:color="auto"/>
              </w:divBdr>
              <w:divsChild>
                <w:div w:id="1688629621">
                  <w:marLeft w:val="0"/>
                  <w:marRight w:val="0"/>
                  <w:marTop w:val="0"/>
                  <w:marBottom w:val="0"/>
                  <w:divBdr>
                    <w:top w:val="none" w:sz="0" w:space="0" w:color="auto"/>
                    <w:left w:val="none" w:sz="0" w:space="0" w:color="auto"/>
                    <w:bottom w:val="none" w:sz="0" w:space="0" w:color="auto"/>
                    <w:right w:val="none" w:sz="0" w:space="0" w:color="auto"/>
                  </w:divBdr>
                </w:div>
              </w:divsChild>
            </w:div>
            <w:div w:id="1073046279">
              <w:marLeft w:val="0"/>
              <w:marRight w:val="0"/>
              <w:marTop w:val="0"/>
              <w:marBottom w:val="0"/>
              <w:divBdr>
                <w:top w:val="none" w:sz="0" w:space="0" w:color="auto"/>
                <w:left w:val="none" w:sz="0" w:space="0" w:color="auto"/>
                <w:bottom w:val="none" w:sz="0" w:space="0" w:color="auto"/>
                <w:right w:val="none" w:sz="0" w:space="0" w:color="auto"/>
              </w:divBdr>
              <w:divsChild>
                <w:div w:id="15354710">
                  <w:marLeft w:val="0"/>
                  <w:marRight w:val="0"/>
                  <w:marTop w:val="0"/>
                  <w:marBottom w:val="0"/>
                  <w:divBdr>
                    <w:top w:val="none" w:sz="0" w:space="0" w:color="auto"/>
                    <w:left w:val="none" w:sz="0" w:space="0" w:color="auto"/>
                    <w:bottom w:val="none" w:sz="0" w:space="0" w:color="auto"/>
                    <w:right w:val="none" w:sz="0" w:space="0" w:color="auto"/>
                  </w:divBdr>
                </w:div>
              </w:divsChild>
            </w:div>
            <w:div w:id="184251465">
              <w:marLeft w:val="0"/>
              <w:marRight w:val="0"/>
              <w:marTop w:val="0"/>
              <w:marBottom w:val="0"/>
              <w:divBdr>
                <w:top w:val="none" w:sz="0" w:space="0" w:color="auto"/>
                <w:left w:val="none" w:sz="0" w:space="0" w:color="auto"/>
                <w:bottom w:val="none" w:sz="0" w:space="0" w:color="auto"/>
                <w:right w:val="none" w:sz="0" w:space="0" w:color="auto"/>
              </w:divBdr>
              <w:divsChild>
                <w:div w:id="407389397">
                  <w:marLeft w:val="0"/>
                  <w:marRight w:val="0"/>
                  <w:marTop w:val="0"/>
                  <w:marBottom w:val="0"/>
                  <w:divBdr>
                    <w:top w:val="none" w:sz="0" w:space="0" w:color="auto"/>
                    <w:left w:val="none" w:sz="0" w:space="0" w:color="auto"/>
                    <w:bottom w:val="none" w:sz="0" w:space="0" w:color="auto"/>
                    <w:right w:val="none" w:sz="0" w:space="0" w:color="auto"/>
                  </w:divBdr>
                </w:div>
                <w:div w:id="929317055">
                  <w:marLeft w:val="0"/>
                  <w:marRight w:val="0"/>
                  <w:marTop w:val="0"/>
                  <w:marBottom w:val="0"/>
                  <w:divBdr>
                    <w:top w:val="none" w:sz="0" w:space="0" w:color="auto"/>
                    <w:left w:val="none" w:sz="0" w:space="0" w:color="auto"/>
                    <w:bottom w:val="none" w:sz="0" w:space="0" w:color="auto"/>
                    <w:right w:val="none" w:sz="0" w:space="0" w:color="auto"/>
                  </w:divBdr>
                </w:div>
              </w:divsChild>
            </w:div>
            <w:div w:id="2113620244">
              <w:marLeft w:val="0"/>
              <w:marRight w:val="0"/>
              <w:marTop w:val="0"/>
              <w:marBottom w:val="0"/>
              <w:divBdr>
                <w:top w:val="none" w:sz="0" w:space="0" w:color="auto"/>
                <w:left w:val="none" w:sz="0" w:space="0" w:color="auto"/>
                <w:bottom w:val="none" w:sz="0" w:space="0" w:color="auto"/>
                <w:right w:val="none" w:sz="0" w:space="0" w:color="auto"/>
              </w:divBdr>
              <w:divsChild>
                <w:div w:id="1023677926">
                  <w:marLeft w:val="0"/>
                  <w:marRight w:val="0"/>
                  <w:marTop w:val="0"/>
                  <w:marBottom w:val="0"/>
                  <w:divBdr>
                    <w:top w:val="none" w:sz="0" w:space="0" w:color="auto"/>
                    <w:left w:val="none" w:sz="0" w:space="0" w:color="auto"/>
                    <w:bottom w:val="none" w:sz="0" w:space="0" w:color="auto"/>
                    <w:right w:val="none" w:sz="0" w:space="0" w:color="auto"/>
                  </w:divBdr>
                </w:div>
                <w:div w:id="511846182">
                  <w:marLeft w:val="0"/>
                  <w:marRight w:val="0"/>
                  <w:marTop w:val="0"/>
                  <w:marBottom w:val="0"/>
                  <w:divBdr>
                    <w:top w:val="none" w:sz="0" w:space="0" w:color="auto"/>
                    <w:left w:val="none" w:sz="0" w:space="0" w:color="auto"/>
                    <w:bottom w:val="none" w:sz="0" w:space="0" w:color="auto"/>
                    <w:right w:val="none" w:sz="0" w:space="0" w:color="auto"/>
                  </w:divBdr>
                </w:div>
              </w:divsChild>
            </w:div>
            <w:div w:id="1431197840">
              <w:marLeft w:val="0"/>
              <w:marRight w:val="0"/>
              <w:marTop w:val="0"/>
              <w:marBottom w:val="0"/>
              <w:divBdr>
                <w:top w:val="none" w:sz="0" w:space="0" w:color="auto"/>
                <w:left w:val="none" w:sz="0" w:space="0" w:color="auto"/>
                <w:bottom w:val="none" w:sz="0" w:space="0" w:color="auto"/>
                <w:right w:val="none" w:sz="0" w:space="0" w:color="auto"/>
              </w:divBdr>
              <w:divsChild>
                <w:div w:id="258100752">
                  <w:marLeft w:val="0"/>
                  <w:marRight w:val="0"/>
                  <w:marTop w:val="0"/>
                  <w:marBottom w:val="0"/>
                  <w:divBdr>
                    <w:top w:val="none" w:sz="0" w:space="0" w:color="auto"/>
                    <w:left w:val="none" w:sz="0" w:space="0" w:color="auto"/>
                    <w:bottom w:val="none" w:sz="0" w:space="0" w:color="auto"/>
                    <w:right w:val="none" w:sz="0" w:space="0" w:color="auto"/>
                  </w:divBdr>
                </w:div>
              </w:divsChild>
            </w:div>
            <w:div w:id="97912532">
              <w:marLeft w:val="0"/>
              <w:marRight w:val="0"/>
              <w:marTop w:val="0"/>
              <w:marBottom w:val="0"/>
              <w:divBdr>
                <w:top w:val="none" w:sz="0" w:space="0" w:color="auto"/>
                <w:left w:val="none" w:sz="0" w:space="0" w:color="auto"/>
                <w:bottom w:val="none" w:sz="0" w:space="0" w:color="auto"/>
                <w:right w:val="none" w:sz="0" w:space="0" w:color="auto"/>
              </w:divBdr>
              <w:divsChild>
                <w:div w:id="5300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38892">
          <w:marLeft w:val="0"/>
          <w:marRight w:val="0"/>
          <w:marTop w:val="0"/>
          <w:marBottom w:val="0"/>
          <w:divBdr>
            <w:top w:val="none" w:sz="0" w:space="0" w:color="auto"/>
            <w:left w:val="none" w:sz="0" w:space="0" w:color="auto"/>
            <w:bottom w:val="none" w:sz="0" w:space="0" w:color="auto"/>
            <w:right w:val="none" w:sz="0" w:space="0" w:color="auto"/>
          </w:divBdr>
          <w:divsChild>
            <w:div w:id="110243797">
              <w:marLeft w:val="0"/>
              <w:marRight w:val="0"/>
              <w:marTop w:val="0"/>
              <w:marBottom w:val="0"/>
              <w:divBdr>
                <w:top w:val="none" w:sz="0" w:space="0" w:color="auto"/>
                <w:left w:val="none" w:sz="0" w:space="0" w:color="auto"/>
                <w:bottom w:val="none" w:sz="0" w:space="0" w:color="auto"/>
                <w:right w:val="none" w:sz="0" w:space="0" w:color="auto"/>
              </w:divBdr>
              <w:divsChild>
                <w:div w:id="2003925120">
                  <w:marLeft w:val="0"/>
                  <w:marRight w:val="0"/>
                  <w:marTop w:val="0"/>
                  <w:marBottom w:val="0"/>
                  <w:divBdr>
                    <w:top w:val="none" w:sz="0" w:space="0" w:color="auto"/>
                    <w:left w:val="none" w:sz="0" w:space="0" w:color="auto"/>
                    <w:bottom w:val="none" w:sz="0" w:space="0" w:color="auto"/>
                    <w:right w:val="none" w:sz="0" w:space="0" w:color="auto"/>
                  </w:divBdr>
                </w:div>
                <w:div w:id="17582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37840">
      <w:bodyDiv w:val="1"/>
      <w:marLeft w:val="0"/>
      <w:marRight w:val="0"/>
      <w:marTop w:val="0"/>
      <w:marBottom w:val="0"/>
      <w:divBdr>
        <w:top w:val="none" w:sz="0" w:space="0" w:color="auto"/>
        <w:left w:val="none" w:sz="0" w:space="0" w:color="auto"/>
        <w:bottom w:val="none" w:sz="0" w:space="0" w:color="auto"/>
        <w:right w:val="none" w:sz="0" w:space="0" w:color="auto"/>
      </w:divBdr>
      <w:divsChild>
        <w:div w:id="133065992">
          <w:marLeft w:val="0"/>
          <w:marRight w:val="0"/>
          <w:marTop w:val="0"/>
          <w:marBottom w:val="0"/>
          <w:divBdr>
            <w:top w:val="none" w:sz="0" w:space="0" w:color="auto"/>
            <w:left w:val="none" w:sz="0" w:space="0" w:color="auto"/>
            <w:bottom w:val="none" w:sz="0" w:space="0" w:color="auto"/>
            <w:right w:val="none" w:sz="0" w:space="0" w:color="auto"/>
          </w:divBdr>
          <w:divsChild>
            <w:div w:id="125439614">
              <w:marLeft w:val="0"/>
              <w:marRight w:val="0"/>
              <w:marTop w:val="0"/>
              <w:marBottom w:val="0"/>
              <w:divBdr>
                <w:top w:val="none" w:sz="0" w:space="0" w:color="auto"/>
                <w:left w:val="none" w:sz="0" w:space="0" w:color="auto"/>
                <w:bottom w:val="none" w:sz="0" w:space="0" w:color="auto"/>
                <w:right w:val="none" w:sz="0" w:space="0" w:color="auto"/>
              </w:divBdr>
              <w:divsChild>
                <w:div w:id="13460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2097">
      <w:bodyDiv w:val="1"/>
      <w:marLeft w:val="0"/>
      <w:marRight w:val="0"/>
      <w:marTop w:val="0"/>
      <w:marBottom w:val="0"/>
      <w:divBdr>
        <w:top w:val="none" w:sz="0" w:space="0" w:color="auto"/>
        <w:left w:val="none" w:sz="0" w:space="0" w:color="auto"/>
        <w:bottom w:val="none" w:sz="0" w:space="0" w:color="auto"/>
        <w:right w:val="none" w:sz="0" w:space="0" w:color="auto"/>
      </w:divBdr>
      <w:divsChild>
        <w:div w:id="826286579">
          <w:marLeft w:val="0"/>
          <w:marRight w:val="0"/>
          <w:marTop w:val="0"/>
          <w:marBottom w:val="0"/>
          <w:divBdr>
            <w:top w:val="none" w:sz="0" w:space="0" w:color="auto"/>
            <w:left w:val="none" w:sz="0" w:space="0" w:color="auto"/>
            <w:bottom w:val="none" w:sz="0" w:space="0" w:color="auto"/>
            <w:right w:val="none" w:sz="0" w:space="0" w:color="auto"/>
          </w:divBdr>
          <w:divsChild>
            <w:div w:id="1729065636">
              <w:marLeft w:val="0"/>
              <w:marRight w:val="0"/>
              <w:marTop w:val="0"/>
              <w:marBottom w:val="0"/>
              <w:divBdr>
                <w:top w:val="none" w:sz="0" w:space="0" w:color="auto"/>
                <w:left w:val="none" w:sz="0" w:space="0" w:color="auto"/>
                <w:bottom w:val="none" w:sz="0" w:space="0" w:color="auto"/>
                <w:right w:val="none" w:sz="0" w:space="0" w:color="auto"/>
              </w:divBdr>
              <w:divsChild>
                <w:div w:id="3738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2000">
      <w:bodyDiv w:val="1"/>
      <w:marLeft w:val="0"/>
      <w:marRight w:val="0"/>
      <w:marTop w:val="0"/>
      <w:marBottom w:val="0"/>
      <w:divBdr>
        <w:top w:val="none" w:sz="0" w:space="0" w:color="auto"/>
        <w:left w:val="none" w:sz="0" w:space="0" w:color="auto"/>
        <w:bottom w:val="none" w:sz="0" w:space="0" w:color="auto"/>
        <w:right w:val="none" w:sz="0" w:space="0" w:color="auto"/>
      </w:divBdr>
      <w:divsChild>
        <w:div w:id="245843939">
          <w:marLeft w:val="0"/>
          <w:marRight w:val="0"/>
          <w:marTop w:val="0"/>
          <w:marBottom w:val="0"/>
          <w:divBdr>
            <w:top w:val="none" w:sz="0" w:space="0" w:color="auto"/>
            <w:left w:val="none" w:sz="0" w:space="0" w:color="auto"/>
            <w:bottom w:val="none" w:sz="0" w:space="0" w:color="auto"/>
            <w:right w:val="none" w:sz="0" w:space="0" w:color="auto"/>
          </w:divBdr>
          <w:divsChild>
            <w:div w:id="1452701454">
              <w:marLeft w:val="0"/>
              <w:marRight w:val="0"/>
              <w:marTop w:val="0"/>
              <w:marBottom w:val="0"/>
              <w:divBdr>
                <w:top w:val="none" w:sz="0" w:space="0" w:color="auto"/>
                <w:left w:val="none" w:sz="0" w:space="0" w:color="auto"/>
                <w:bottom w:val="none" w:sz="0" w:space="0" w:color="auto"/>
                <w:right w:val="none" w:sz="0" w:space="0" w:color="auto"/>
              </w:divBdr>
              <w:divsChild>
                <w:div w:id="4569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A127B56286449ADD48801819E3248" ma:contentTypeVersion="16" ma:contentTypeDescription="Create a new document." ma:contentTypeScope="" ma:versionID="e6183435dd4e0b9fb4c5aa68dc04177e">
  <xsd:schema xmlns:xsd="http://www.w3.org/2001/XMLSchema" xmlns:xs="http://www.w3.org/2001/XMLSchema" xmlns:p="http://schemas.microsoft.com/office/2006/metadata/properties" xmlns:ns2="282caed7-ef31-47db-a110-37b51903654f" xmlns:ns3="d3c68722-81ea-4489-b930-3d181f552d7d" targetNamespace="http://schemas.microsoft.com/office/2006/metadata/properties" ma:root="true" ma:fieldsID="ab23db73c4d172f490c69b8074c39109" ns2:_="" ns3:_="">
    <xsd:import namespace="282caed7-ef31-47db-a110-37b51903654f"/>
    <xsd:import namespace="d3c68722-81ea-4489-b930-3d181f552d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aed7-ef31-47db-a110-37b51903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adbc10-c431-4f89-956f-fd5901b745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68722-81ea-4489-b930-3d181f552d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dfd7f7-8ace-491a-9e72-ccbae9d8b0d0}" ma:internalName="TaxCatchAll" ma:showField="CatchAllData" ma:web="d3c68722-81ea-4489-b930-3d181f552d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FA266-5B5E-4142-A327-186804D655A3}"/>
</file>

<file path=customXml/itemProps2.xml><?xml version="1.0" encoding="utf-8"?>
<ds:datastoreItem xmlns:ds="http://schemas.openxmlformats.org/officeDocument/2006/customXml" ds:itemID="{3085E960-45D4-4D92-BFAC-091379FF240D}"/>
</file>

<file path=docProps/app.xml><?xml version="1.0" encoding="utf-8"?>
<Properties xmlns="http://schemas.openxmlformats.org/officeDocument/2006/extended-properties" xmlns:vt="http://schemas.openxmlformats.org/officeDocument/2006/docPropsVTypes">
  <Template>Normal.dotm</Template>
  <TotalTime>21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Pearson</dc:creator>
  <cp:keywords/>
  <dc:description/>
  <cp:lastModifiedBy>Rhys Pearson</cp:lastModifiedBy>
  <cp:revision>1</cp:revision>
  <dcterms:created xsi:type="dcterms:W3CDTF">2023-09-13T22:10:00Z</dcterms:created>
  <dcterms:modified xsi:type="dcterms:W3CDTF">2023-09-13T22:52:00Z</dcterms:modified>
</cp:coreProperties>
</file>